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7B4" w:rsidRPr="001047B4" w:rsidRDefault="001047B4" w:rsidP="001047B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bookmarkStart w:id="0" w:name="_GoBack"/>
      <w:bookmarkEnd w:id="0"/>
      <w:r w:rsidRPr="001047B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OBERLIN HIGH SCHOOL </w:t>
      </w:r>
    </w:p>
    <w:p w:rsidR="001047B4" w:rsidRPr="001047B4" w:rsidRDefault="001047B4" w:rsidP="001047B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 w:rsidRPr="001047B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MATHEMATICS DEPARTMENT</w:t>
      </w:r>
    </w:p>
    <w:p w:rsidR="001047B4" w:rsidRPr="001047B4" w:rsidRDefault="001047B4" w:rsidP="001047B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 w:rsidRPr="001047B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GRADE 10</w:t>
      </w:r>
    </w:p>
    <w:p w:rsidR="004D433E" w:rsidRPr="001047B4" w:rsidRDefault="001047B4" w:rsidP="001047B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047B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IDENTIFYING P</w:t>
      </w:r>
      <w:r w:rsidR="00936F9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ARTS OF QUADRATIC GRAPHS (PART 3</w:t>
      </w:r>
      <w:r w:rsidRPr="001047B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)</w:t>
      </w:r>
      <w:r w:rsidRPr="001047B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</w:p>
    <w:p w:rsidR="0035499C" w:rsidRDefault="00810F29" w:rsidP="00810F2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Example:</w:t>
      </w:r>
    </w:p>
    <w:p w:rsidR="00810F29" w:rsidRDefault="00DB448F" w:rsidP="00810F2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F8B83D" wp14:editId="41C0EB6E">
                <wp:simplePos x="0" y="0"/>
                <wp:positionH relativeFrom="column">
                  <wp:posOffset>1680882</wp:posOffset>
                </wp:positionH>
                <wp:positionV relativeFrom="paragraph">
                  <wp:posOffset>1364951</wp:posOffset>
                </wp:positionV>
                <wp:extent cx="712694" cy="0"/>
                <wp:effectExtent l="0" t="19050" r="0" b="381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2694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206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79BF92" id="Straight Connector 2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35pt,107.5pt" to="188.45pt,1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" strokecolor="#002060" strokeweight="4.5pt">
                <v:stroke dashstyle="dash"/>
              </v:line>
            </w:pict>
          </mc:Fallback>
        </mc:AlternateContent>
      </w:r>
      <w:r w:rsidR="007B45B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29EF78" wp14:editId="6BD48716">
                <wp:simplePos x="0" y="0"/>
                <wp:positionH relativeFrom="column">
                  <wp:posOffset>3028950</wp:posOffset>
                </wp:positionH>
                <wp:positionV relativeFrom="paragraph">
                  <wp:posOffset>2378075</wp:posOffset>
                </wp:positionV>
                <wp:extent cx="13335" cy="1652905"/>
                <wp:effectExtent l="19050" t="0" r="43815" b="2349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" cy="165290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A4F701" id="Straight Connector 20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5pt,187.25pt" to="239.55pt,3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" strokecolor="#ffc000" strokeweight="4.5pt">
                <v:stroke dashstyle="dash"/>
              </v:line>
            </w:pict>
          </mc:Fallback>
        </mc:AlternateContent>
      </w:r>
      <w:r w:rsidR="007B45B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4F558C" wp14:editId="2591ADC2">
                <wp:simplePos x="0" y="0"/>
                <wp:positionH relativeFrom="column">
                  <wp:posOffset>1062318</wp:posOffset>
                </wp:positionH>
                <wp:positionV relativeFrom="paragraph">
                  <wp:posOffset>2373481</wp:posOffset>
                </wp:positionV>
                <wp:extent cx="13447" cy="1653465"/>
                <wp:effectExtent l="19050" t="0" r="43815" b="2349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47" cy="165346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5140A" id="Straight Connector 1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65pt,186.9pt" to="84.7pt,3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" strokecolor="#ffc000" strokeweight="4.5pt">
                <v:stroke dashstyle="dash"/>
              </v:line>
            </w:pict>
          </mc:Fallback>
        </mc:AlternateContent>
      </w:r>
      <w:r w:rsidR="00BE1AE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C3B368" wp14:editId="4EC68502">
                <wp:simplePos x="0" y="0"/>
                <wp:positionH relativeFrom="column">
                  <wp:posOffset>1075765</wp:posOffset>
                </wp:positionH>
                <wp:positionV relativeFrom="paragraph">
                  <wp:posOffset>4027469</wp:posOffset>
                </wp:positionV>
                <wp:extent cx="1949823" cy="0"/>
                <wp:effectExtent l="0" t="19050" r="0" b="381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9823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98FE51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7pt,317.1pt" to="238.25pt,3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" strokecolor="#ffc000" strokeweight="4.5pt">
                <v:stroke dashstyle="dash"/>
              </v:line>
            </w:pict>
          </mc:Fallback>
        </mc:AlternateContent>
      </w:r>
      <w:r w:rsidR="00BE1A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6A9B" wp14:editId="05AB7DBA">
                <wp:simplePos x="0" y="0"/>
                <wp:positionH relativeFrom="column">
                  <wp:posOffset>2069652</wp:posOffset>
                </wp:positionH>
                <wp:positionV relativeFrom="paragraph">
                  <wp:posOffset>933525</wp:posOffset>
                </wp:positionV>
                <wp:extent cx="26894" cy="3765176"/>
                <wp:effectExtent l="19050" t="0" r="49530" b="2603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94" cy="3765176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C0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5AB7EF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95pt,73.5pt" to="165.05pt,3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" strokecolor="#c00000" strokeweight="4.5pt">
                <v:stroke dashstyle="dash"/>
              </v:line>
            </w:pict>
          </mc:Fallback>
        </mc:AlternateContent>
      </w:r>
      <w:r w:rsidR="00937EE0">
        <w:rPr>
          <w:noProof/>
        </w:rPr>
        <w:drawing>
          <wp:inline distT="0" distB="0" distL="0" distR="0" wp14:anchorId="1F02EBA4" wp14:editId="4E16A65A">
            <wp:extent cx="4894729" cy="4617749"/>
            <wp:effectExtent l="0" t="0" r="0" b="0"/>
            <wp:docPr id="1" name="Picture 1" descr="Graph Quadratic Transparent &amp; PNG Clipar #2000395 - PNG Images - PN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 Quadratic Transparent &amp; PNG Clipar #2000395 - PNG Images - PNGio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52" r="19909"/>
                    <a:stretch/>
                  </pic:blipFill>
                  <pic:spPr bwMode="auto">
                    <a:xfrm>
                      <a:off x="0" y="0"/>
                      <a:ext cx="4894729" cy="461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0F29" w:rsidRPr="00981251" w:rsidRDefault="00810F29" w:rsidP="00810F29">
      <w:pPr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>From the graph above state:</w:t>
      </w:r>
      <w:r w:rsidRPr="00981251">
        <w:rPr>
          <w:noProof/>
          <w:sz w:val="30"/>
          <w:szCs w:val="30"/>
        </w:rPr>
        <w:t xml:space="preserve"> </w:t>
      </w:r>
    </w:p>
    <w:p w:rsidR="00810F29" w:rsidRPr="00981251" w:rsidRDefault="00810F29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>The x-intercept</w:t>
      </w:r>
      <w:r w:rsidR="0091605B" w:rsidRPr="00981251">
        <w:rPr>
          <w:rFonts w:ascii="Times New Roman" w:hAnsi="Times New Roman" w:cs="Times New Roman"/>
          <w:sz w:val="30"/>
          <w:szCs w:val="30"/>
        </w:rPr>
        <w:t>s</w:t>
      </w:r>
      <w:r w:rsidRPr="00981251">
        <w:rPr>
          <w:rFonts w:ascii="Times New Roman" w:hAnsi="Times New Roman" w:cs="Times New Roman"/>
          <w:sz w:val="30"/>
          <w:szCs w:val="30"/>
        </w:rPr>
        <w:t xml:space="preserve"> – </w:t>
      </w:r>
      <w:r w:rsidR="0091605B" w:rsidRPr="00981251">
        <w:rPr>
          <w:rFonts w:ascii="Times New Roman" w:hAnsi="Times New Roman" w:cs="Times New Roman"/>
          <w:b/>
          <w:color w:val="C00000"/>
          <w:sz w:val="30"/>
          <w:szCs w:val="30"/>
        </w:rPr>
        <w:t>(-3, 0) , (1, 0)</w:t>
      </w:r>
    </w:p>
    <w:p w:rsidR="00810F29" w:rsidRPr="00981251" w:rsidRDefault="00810F29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 xml:space="preserve">The y-intercept – </w:t>
      </w:r>
      <w:r w:rsidR="00BE1AE7" w:rsidRPr="00981251">
        <w:rPr>
          <w:rFonts w:ascii="Times New Roman" w:hAnsi="Times New Roman" w:cs="Times New Roman"/>
          <w:b/>
          <w:color w:val="C00000"/>
          <w:sz w:val="30"/>
          <w:szCs w:val="30"/>
        </w:rPr>
        <w:t>(0, 3)</w:t>
      </w:r>
    </w:p>
    <w:p w:rsidR="00810F29" w:rsidRPr="00981251" w:rsidRDefault="00810F29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 xml:space="preserve">The vertex – </w:t>
      </w:r>
      <w:r w:rsidR="00BE1AE7" w:rsidRPr="00981251">
        <w:rPr>
          <w:rFonts w:ascii="Times New Roman" w:hAnsi="Times New Roman" w:cs="Times New Roman"/>
          <w:b/>
          <w:color w:val="C00000"/>
          <w:sz w:val="30"/>
          <w:szCs w:val="30"/>
        </w:rPr>
        <w:t>(-1,4)</w:t>
      </w:r>
    </w:p>
    <w:p w:rsidR="00810F29" w:rsidRPr="00981251" w:rsidRDefault="00810F29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>The equation of the axis of symmetry –</w:t>
      </w:r>
      <w:r w:rsidR="00BE1AE7" w:rsidRPr="00981251">
        <w:rPr>
          <w:rFonts w:ascii="Times New Roman" w:hAnsi="Times New Roman" w:cs="Times New Roman"/>
          <w:sz w:val="30"/>
          <w:szCs w:val="30"/>
        </w:rPr>
        <w:t xml:space="preserve"> </w:t>
      </w:r>
      <w:r w:rsidR="00BE1AE7" w:rsidRPr="00981251">
        <w:rPr>
          <w:rFonts w:ascii="Times New Roman" w:hAnsi="Times New Roman" w:cs="Times New Roman"/>
          <w:b/>
          <w:i/>
          <w:color w:val="C00000"/>
          <w:sz w:val="30"/>
          <w:szCs w:val="30"/>
        </w:rPr>
        <w:t xml:space="preserve">x = </w:t>
      </w:r>
      <w:r w:rsidR="00BE1AE7" w:rsidRPr="00981251">
        <w:rPr>
          <w:rFonts w:ascii="Times New Roman" w:hAnsi="Times New Roman" w:cs="Times New Roman"/>
          <w:b/>
          <w:color w:val="C00000"/>
          <w:sz w:val="30"/>
          <w:szCs w:val="30"/>
        </w:rPr>
        <w:t>-1</w:t>
      </w:r>
      <w:r w:rsidR="00BE1AE7" w:rsidRPr="00981251">
        <w:rPr>
          <w:rFonts w:ascii="Times New Roman" w:hAnsi="Times New Roman" w:cs="Times New Roman"/>
          <w:color w:val="C00000"/>
          <w:sz w:val="30"/>
          <w:szCs w:val="30"/>
        </w:rPr>
        <w:t xml:space="preserve"> </w:t>
      </w:r>
    </w:p>
    <w:p w:rsidR="00810F29" w:rsidRPr="00981251" w:rsidRDefault="00810F29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 xml:space="preserve">The maximum value of the function.- </w:t>
      </w:r>
      <w:r w:rsidR="00BE1AE7" w:rsidRPr="00981251">
        <w:rPr>
          <w:rFonts w:ascii="Times New Roman" w:hAnsi="Times New Roman" w:cs="Times New Roman"/>
          <w:b/>
          <w:color w:val="C00000"/>
          <w:sz w:val="30"/>
          <w:szCs w:val="30"/>
        </w:rPr>
        <w:t>y = 4</w:t>
      </w:r>
    </w:p>
    <w:p w:rsidR="00937EE0" w:rsidRPr="00981251" w:rsidRDefault="00937EE0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>The coordinates of the maximum value</w:t>
      </w:r>
      <w:r w:rsidR="007B45BF" w:rsidRPr="00981251">
        <w:rPr>
          <w:rFonts w:ascii="Times New Roman" w:hAnsi="Times New Roman" w:cs="Times New Roman"/>
          <w:sz w:val="30"/>
          <w:szCs w:val="30"/>
        </w:rPr>
        <w:t xml:space="preserve"> – </w:t>
      </w:r>
      <w:r w:rsidR="007B45BF" w:rsidRPr="00981251">
        <w:rPr>
          <w:rFonts w:ascii="Times New Roman" w:hAnsi="Times New Roman" w:cs="Times New Roman"/>
          <w:b/>
          <w:color w:val="C00000"/>
          <w:sz w:val="30"/>
          <w:szCs w:val="30"/>
        </w:rPr>
        <w:t>(-1,4)</w:t>
      </w:r>
    </w:p>
    <w:p w:rsidR="00810F29" w:rsidRPr="00981251" w:rsidRDefault="00810F29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 xml:space="preserve">The values for </w:t>
      </w:r>
      <w:r w:rsidRPr="00981251">
        <w:rPr>
          <w:rFonts w:ascii="Times New Roman" w:hAnsi="Times New Roman" w:cs="Times New Roman"/>
          <w:i/>
          <w:sz w:val="30"/>
          <w:szCs w:val="30"/>
        </w:rPr>
        <w:t>x</w:t>
      </w:r>
      <w:r w:rsidRPr="00981251">
        <w:rPr>
          <w:rFonts w:ascii="Times New Roman" w:hAnsi="Times New Roman" w:cs="Times New Roman"/>
          <w:sz w:val="30"/>
          <w:szCs w:val="30"/>
        </w:rPr>
        <w:t xml:space="preserve"> for which  </w:t>
      </w:r>
      <w:r w:rsidRPr="00981251">
        <w:rPr>
          <w:rFonts w:ascii="Times New Roman" w:hAnsi="Times New Roman" w:cs="Times New Roman"/>
          <w:i/>
          <w:sz w:val="30"/>
          <w:szCs w:val="30"/>
        </w:rPr>
        <w:t>x</w:t>
      </w:r>
      <w:r w:rsidRPr="00981251">
        <w:rPr>
          <w:rFonts w:ascii="Times New Roman" w:hAnsi="Times New Roman" w:cs="Times New Roman"/>
          <w:sz w:val="30"/>
          <w:szCs w:val="30"/>
          <w:vertAlign w:val="superscript"/>
        </w:rPr>
        <w:t>2</w:t>
      </w:r>
      <w:r w:rsidR="00937EE0" w:rsidRPr="00981251">
        <w:rPr>
          <w:rFonts w:ascii="Times New Roman" w:hAnsi="Times New Roman" w:cs="Times New Roman"/>
          <w:sz w:val="30"/>
          <w:szCs w:val="30"/>
        </w:rPr>
        <w:t xml:space="preserve"> - 2</w:t>
      </w:r>
      <w:r w:rsidRPr="00981251">
        <w:rPr>
          <w:rFonts w:ascii="Times New Roman" w:hAnsi="Times New Roman" w:cs="Times New Roman"/>
          <w:i/>
          <w:sz w:val="30"/>
          <w:szCs w:val="30"/>
        </w:rPr>
        <w:t>x</w:t>
      </w:r>
      <w:r w:rsidR="00937EE0" w:rsidRPr="00981251">
        <w:rPr>
          <w:rFonts w:ascii="Times New Roman" w:hAnsi="Times New Roman" w:cs="Times New Roman"/>
          <w:sz w:val="30"/>
          <w:szCs w:val="30"/>
        </w:rPr>
        <w:t xml:space="preserve"> + 3</w:t>
      </w:r>
      <w:r w:rsidRPr="00981251">
        <w:rPr>
          <w:rFonts w:ascii="Times New Roman" w:hAnsi="Times New Roman" w:cs="Times New Roman"/>
          <w:sz w:val="30"/>
          <w:szCs w:val="30"/>
        </w:rPr>
        <w:t xml:space="preserve"> = 0</w:t>
      </w:r>
      <w:r w:rsidR="00937EE0" w:rsidRPr="00981251">
        <w:rPr>
          <w:rFonts w:ascii="Times New Roman" w:hAnsi="Times New Roman" w:cs="Times New Roman"/>
          <w:sz w:val="30"/>
          <w:szCs w:val="30"/>
        </w:rPr>
        <w:t xml:space="preserve"> </w:t>
      </w:r>
      <w:r w:rsidR="007B45BF" w:rsidRPr="00981251">
        <w:rPr>
          <w:rFonts w:ascii="Times New Roman" w:hAnsi="Times New Roman" w:cs="Times New Roman"/>
          <w:sz w:val="30"/>
          <w:szCs w:val="30"/>
        </w:rPr>
        <w:t xml:space="preserve">– </w:t>
      </w:r>
      <w:r w:rsidR="007B45BF" w:rsidRPr="00981251">
        <w:rPr>
          <w:rFonts w:ascii="Times New Roman" w:hAnsi="Times New Roman" w:cs="Times New Roman"/>
          <w:b/>
          <w:i/>
          <w:color w:val="C00000"/>
          <w:sz w:val="30"/>
          <w:szCs w:val="30"/>
        </w:rPr>
        <w:t>x</w:t>
      </w:r>
      <w:r w:rsidR="007B45BF" w:rsidRPr="00981251">
        <w:rPr>
          <w:rFonts w:ascii="Times New Roman" w:hAnsi="Times New Roman" w:cs="Times New Roman"/>
          <w:b/>
          <w:color w:val="C00000"/>
          <w:sz w:val="30"/>
          <w:szCs w:val="30"/>
        </w:rPr>
        <w:t xml:space="preserve">=-3 or </w:t>
      </w:r>
      <w:r w:rsidR="007B45BF" w:rsidRPr="00981251">
        <w:rPr>
          <w:rFonts w:ascii="Times New Roman" w:hAnsi="Times New Roman" w:cs="Times New Roman"/>
          <w:b/>
          <w:i/>
          <w:color w:val="C00000"/>
          <w:sz w:val="30"/>
          <w:szCs w:val="30"/>
        </w:rPr>
        <w:t>x</w:t>
      </w:r>
      <w:r w:rsidR="007B45BF" w:rsidRPr="00981251">
        <w:rPr>
          <w:rFonts w:ascii="Times New Roman" w:hAnsi="Times New Roman" w:cs="Times New Roman"/>
          <w:b/>
          <w:color w:val="C00000"/>
          <w:sz w:val="30"/>
          <w:szCs w:val="30"/>
        </w:rPr>
        <w:t xml:space="preserve"> = 1</w:t>
      </w:r>
    </w:p>
    <w:p w:rsidR="00937EE0" w:rsidRPr="00981251" w:rsidRDefault="00937EE0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 xml:space="preserve">The value of </w:t>
      </w:r>
      <w:r w:rsidRPr="00981251">
        <w:rPr>
          <w:rFonts w:ascii="Times New Roman" w:hAnsi="Times New Roman" w:cs="Times New Roman"/>
          <w:i/>
          <w:sz w:val="30"/>
          <w:szCs w:val="30"/>
        </w:rPr>
        <w:t>f(x)</w:t>
      </w:r>
      <w:r w:rsidRPr="00981251">
        <w:rPr>
          <w:rFonts w:ascii="Times New Roman" w:hAnsi="Times New Roman" w:cs="Times New Roman"/>
          <w:sz w:val="30"/>
          <w:szCs w:val="30"/>
        </w:rPr>
        <w:t xml:space="preserve"> when x = </w:t>
      </w:r>
      <w:r w:rsidR="00F5517E" w:rsidRPr="00981251">
        <w:rPr>
          <w:rFonts w:ascii="Times New Roman" w:hAnsi="Times New Roman" w:cs="Times New Roman"/>
          <w:sz w:val="30"/>
          <w:szCs w:val="30"/>
        </w:rPr>
        <w:t>0</w:t>
      </w:r>
      <w:r w:rsidR="007B45BF" w:rsidRPr="00981251">
        <w:rPr>
          <w:rFonts w:ascii="Times New Roman" w:hAnsi="Times New Roman" w:cs="Times New Roman"/>
          <w:sz w:val="30"/>
          <w:szCs w:val="30"/>
        </w:rPr>
        <w:t xml:space="preserve"> – </w:t>
      </w:r>
      <w:r w:rsidR="007B45BF" w:rsidRPr="00981251">
        <w:rPr>
          <w:rFonts w:ascii="Times New Roman" w:hAnsi="Times New Roman" w:cs="Times New Roman"/>
          <w:b/>
          <w:i/>
          <w:color w:val="C00000"/>
          <w:sz w:val="30"/>
          <w:szCs w:val="30"/>
        </w:rPr>
        <w:t>y =</w:t>
      </w:r>
      <w:r w:rsidR="007B45BF" w:rsidRPr="00981251">
        <w:rPr>
          <w:rFonts w:ascii="Times New Roman" w:hAnsi="Times New Roman" w:cs="Times New Roman"/>
          <w:b/>
          <w:color w:val="C00000"/>
          <w:sz w:val="30"/>
          <w:szCs w:val="30"/>
        </w:rPr>
        <w:t>3</w:t>
      </w:r>
    </w:p>
    <w:p w:rsidR="00937EE0" w:rsidRPr="00981251" w:rsidRDefault="00937EE0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 xml:space="preserve">The values of </w:t>
      </w:r>
      <w:r w:rsidRPr="00981251">
        <w:rPr>
          <w:rFonts w:ascii="Times New Roman" w:hAnsi="Times New Roman" w:cs="Times New Roman"/>
          <w:i/>
          <w:sz w:val="30"/>
          <w:szCs w:val="30"/>
        </w:rPr>
        <w:t>x</w:t>
      </w:r>
      <w:r w:rsidRPr="00981251">
        <w:rPr>
          <w:rFonts w:ascii="Times New Roman" w:hAnsi="Times New Roman" w:cs="Times New Roman"/>
          <w:sz w:val="30"/>
          <w:szCs w:val="30"/>
        </w:rPr>
        <w:t xml:space="preserve"> when </w:t>
      </w:r>
      <w:r w:rsidRPr="00981251">
        <w:rPr>
          <w:rFonts w:ascii="Times New Roman" w:hAnsi="Times New Roman" w:cs="Times New Roman"/>
          <w:i/>
          <w:sz w:val="30"/>
          <w:szCs w:val="30"/>
        </w:rPr>
        <w:t>f(x)</w:t>
      </w:r>
      <w:r w:rsidRPr="00981251">
        <w:rPr>
          <w:rFonts w:ascii="Times New Roman" w:hAnsi="Times New Roman" w:cs="Times New Roman"/>
          <w:sz w:val="30"/>
          <w:szCs w:val="30"/>
        </w:rPr>
        <w:t xml:space="preserve"> = </w:t>
      </w:r>
      <w:r w:rsidR="007B45BF" w:rsidRPr="00981251">
        <w:rPr>
          <w:rFonts w:ascii="Times New Roman" w:hAnsi="Times New Roman" w:cs="Times New Roman"/>
          <w:sz w:val="30"/>
          <w:szCs w:val="30"/>
        </w:rPr>
        <w:t xml:space="preserve">-5 – </w:t>
      </w:r>
      <w:r w:rsidR="007B45BF" w:rsidRPr="00981251">
        <w:rPr>
          <w:rFonts w:ascii="Times New Roman" w:hAnsi="Times New Roman" w:cs="Times New Roman"/>
          <w:b/>
          <w:i/>
          <w:color w:val="C00000"/>
          <w:sz w:val="30"/>
          <w:szCs w:val="30"/>
        </w:rPr>
        <w:t>x =</w:t>
      </w:r>
      <w:r w:rsidR="00937155" w:rsidRPr="00981251">
        <w:rPr>
          <w:rFonts w:ascii="Times New Roman" w:hAnsi="Times New Roman" w:cs="Times New Roman"/>
          <w:b/>
          <w:color w:val="C00000"/>
          <w:sz w:val="30"/>
          <w:szCs w:val="30"/>
        </w:rPr>
        <w:t xml:space="preserve">-4 or </w:t>
      </w:r>
      <w:r w:rsidR="00937155" w:rsidRPr="00981251">
        <w:rPr>
          <w:rFonts w:ascii="Times New Roman" w:hAnsi="Times New Roman" w:cs="Times New Roman"/>
          <w:b/>
          <w:i/>
          <w:color w:val="C00000"/>
          <w:sz w:val="30"/>
          <w:szCs w:val="30"/>
        </w:rPr>
        <w:t>x</w:t>
      </w:r>
      <w:r w:rsidR="00937155" w:rsidRPr="00981251">
        <w:rPr>
          <w:rFonts w:ascii="Times New Roman" w:hAnsi="Times New Roman" w:cs="Times New Roman"/>
          <w:b/>
          <w:color w:val="C00000"/>
          <w:sz w:val="30"/>
          <w:szCs w:val="30"/>
        </w:rPr>
        <w:t>=2</w:t>
      </w:r>
    </w:p>
    <w:p w:rsidR="00937EE0" w:rsidRPr="00981251" w:rsidRDefault="00937EE0" w:rsidP="00810F29">
      <w:pPr>
        <w:pStyle w:val="ListParagraph"/>
        <w:numPr>
          <w:ilvl w:val="0"/>
          <w:numId w:val="1"/>
        </w:numPr>
        <w:ind w:hanging="180"/>
        <w:rPr>
          <w:rFonts w:ascii="Times New Roman" w:hAnsi="Times New Roman" w:cs="Times New Roman"/>
          <w:b/>
          <w:color w:val="C00000"/>
          <w:sz w:val="30"/>
          <w:szCs w:val="30"/>
        </w:rPr>
      </w:pPr>
      <w:r w:rsidRPr="00981251">
        <w:rPr>
          <w:rFonts w:ascii="Times New Roman" w:hAnsi="Times New Roman" w:cs="Times New Roman"/>
          <w:sz w:val="30"/>
          <w:szCs w:val="30"/>
        </w:rPr>
        <w:t xml:space="preserve">The interval within which </w:t>
      </w:r>
      <w:r w:rsidRPr="00981251">
        <w:rPr>
          <w:rFonts w:ascii="Times New Roman" w:hAnsi="Times New Roman" w:cs="Times New Roman"/>
          <w:i/>
          <w:sz w:val="30"/>
          <w:szCs w:val="30"/>
        </w:rPr>
        <w:t>x</w:t>
      </w:r>
      <w:r w:rsidRPr="00981251">
        <w:rPr>
          <w:rFonts w:ascii="Times New Roman" w:hAnsi="Times New Roman" w:cs="Times New Roman"/>
          <w:sz w:val="30"/>
          <w:szCs w:val="30"/>
        </w:rPr>
        <w:t xml:space="preserve"> lies when </w:t>
      </w:r>
      <w:r w:rsidRPr="00981251">
        <w:rPr>
          <w:rFonts w:ascii="Times New Roman" w:hAnsi="Times New Roman" w:cs="Times New Roman"/>
          <w:i/>
          <w:sz w:val="30"/>
          <w:szCs w:val="30"/>
        </w:rPr>
        <w:t>f(x)&gt;</w:t>
      </w:r>
      <w:r w:rsidRPr="00981251">
        <w:rPr>
          <w:rFonts w:ascii="Times New Roman" w:hAnsi="Times New Roman" w:cs="Times New Roman"/>
          <w:sz w:val="30"/>
          <w:szCs w:val="30"/>
        </w:rPr>
        <w:t xml:space="preserve">3. Write your answer in the form </w:t>
      </w:r>
      <w:r w:rsidRPr="00981251">
        <w:rPr>
          <w:rFonts w:ascii="Times New Roman" w:hAnsi="Times New Roman" w:cs="Times New Roman"/>
          <w:i/>
          <w:sz w:val="30"/>
          <w:szCs w:val="30"/>
        </w:rPr>
        <w:t>a&lt; x &lt; b</w:t>
      </w:r>
      <w:r w:rsidR="00DB448F" w:rsidRPr="00981251">
        <w:rPr>
          <w:rFonts w:ascii="Times New Roman" w:hAnsi="Times New Roman" w:cs="Times New Roman"/>
          <w:sz w:val="30"/>
          <w:szCs w:val="30"/>
        </w:rPr>
        <w:t xml:space="preserve"> -</w:t>
      </w:r>
      <w:r w:rsidR="00DB448F" w:rsidRPr="00981251">
        <w:rPr>
          <w:rFonts w:ascii="Times New Roman" w:hAnsi="Times New Roman" w:cs="Times New Roman"/>
          <w:color w:val="C00000"/>
          <w:sz w:val="30"/>
          <w:szCs w:val="30"/>
        </w:rPr>
        <w:t xml:space="preserve"> -2</w:t>
      </w:r>
      <w:r w:rsidR="00DB448F" w:rsidRPr="00981251">
        <w:rPr>
          <w:rFonts w:ascii="Times New Roman" w:hAnsi="Times New Roman" w:cs="Times New Roman"/>
          <w:b/>
          <w:i/>
          <w:color w:val="C00000"/>
          <w:sz w:val="30"/>
          <w:szCs w:val="30"/>
        </w:rPr>
        <w:t xml:space="preserve">&lt; x &lt; </w:t>
      </w:r>
      <w:r w:rsidR="00DB448F" w:rsidRPr="00981251">
        <w:rPr>
          <w:rFonts w:ascii="Times New Roman" w:hAnsi="Times New Roman" w:cs="Times New Roman"/>
          <w:b/>
          <w:color w:val="C00000"/>
          <w:sz w:val="30"/>
          <w:szCs w:val="30"/>
        </w:rPr>
        <w:t>0</w:t>
      </w:r>
    </w:p>
    <w:p w:rsidR="00981251" w:rsidRDefault="00981251" w:rsidP="001047B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</w:pPr>
    </w:p>
    <w:p w:rsidR="001047B4" w:rsidRPr="004A775D" w:rsidRDefault="001047B4" w:rsidP="001047B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</w:pPr>
      <w:r w:rsidRPr="004A775D">
        <w:rPr>
          <w:rFonts w:ascii="Arial" w:hAnsi="Arial" w:cs="Arial"/>
          <w:b/>
          <w:bCs/>
          <w:color w:val="000000" w:themeColor="text1"/>
          <w:sz w:val="26"/>
          <w:szCs w:val="26"/>
          <w:u w:val="single"/>
        </w:rPr>
        <w:t>ACTIVITY</w:t>
      </w:r>
    </w:p>
    <w:p w:rsidR="001047B4" w:rsidRPr="004A775D" w:rsidRDefault="001047B4" w:rsidP="001047B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z w:val="26"/>
          <w:szCs w:val="26"/>
        </w:rPr>
      </w:pPr>
    </w:p>
    <w:p w:rsidR="001047B4" w:rsidRPr="004A775D" w:rsidRDefault="001047B4" w:rsidP="001047B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 w:rsidRPr="004A775D">
        <w:rPr>
          <w:rFonts w:ascii="Arial" w:hAnsi="Arial" w:cs="Arial"/>
          <w:b/>
          <w:bCs/>
          <w:color w:val="000000" w:themeColor="text1"/>
          <w:sz w:val="26"/>
          <w:szCs w:val="26"/>
        </w:rPr>
        <w:t>Name_________________________________________________</w:t>
      </w:r>
    </w:p>
    <w:p w:rsidR="001047B4" w:rsidRPr="004A775D" w:rsidRDefault="001047B4" w:rsidP="001047B4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 w:themeColor="text1"/>
          <w:sz w:val="26"/>
          <w:szCs w:val="26"/>
        </w:rPr>
      </w:pPr>
    </w:p>
    <w:p w:rsidR="001047B4" w:rsidRPr="004A775D" w:rsidRDefault="001047B4" w:rsidP="001047B4">
      <w:pPr>
        <w:pStyle w:val="NormalWeb"/>
        <w:spacing w:before="0" w:beforeAutospacing="0" w:after="0" w:afterAutospacing="0"/>
        <w:rPr>
          <w:color w:val="000000" w:themeColor="text1"/>
          <w:sz w:val="26"/>
          <w:szCs w:val="26"/>
        </w:rPr>
      </w:pPr>
      <w:r w:rsidRPr="004A775D">
        <w:rPr>
          <w:rFonts w:ascii="Arial" w:hAnsi="Arial" w:cs="Arial"/>
          <w:b/>
          <w:bCs/>
          <w:color w:val="000000" w:themeColor="text1"/>
          <w:sz w:val="26"/>
          <w:szCs w:val="26"/>
        </w:rPr>
        <w:t xml:space="preserve">Date __________ </w:t>
      </w:r>
      <w:r w:rsidRPr="004A775D">
        <w:rPr>
          <w:rFonts w:ascii="Arial" w:hAnsi="Arial" w:cs="Arial"/>
          <w:b/>
          <w:bCs/>
          <w:color w:val="000000" w:themeColor="text1"/>
          <w:sz w:val="26"/>
          <w:szCs w:val="26"/>
        </w:rPr>
        <w:tab/>
      </w:r>
      <w:r w:rsidRPr="004A775D">
        <w:rPr>
          <w:rFonts w:ascii="Arial" w:hAnsi="Arial" w:cs="Arial"/>
          <w:b/>
          <w:bCs/>
          <w:color w:val="000000" w:themeColor="text1"/>
          <w:sz w:val="26"/>
          <w:szCs w:val="26"/>
        </w:rPr>
        <w:tab/>
      </w:r>
      <w:r w:rsidRPr="004A775D">
        <w:rPr>
          <w:rFonts w:ascii="Arial" w:hAnsi="Arial" w:cs="Arial"/>
          <w:b/>
          <w:bCs/>
          <w:color w:val="000000" w:themeColor="text1"/>
          <w:sz w:val="26"/>
          <w:szCs w:val="26"/>
        </w:rPr>
        <w:tab/>
      </w:r>
      <w:r w:rsidRPr="004A775D">
        <w:rPr>
          <w:rFonts w:ascii="Arial" w:hAnsi="Arial" w:cs="Arial"/>
          <w:b/>
          <w:bCs/>
          <w:color w:val="000000" w:themeColor="text1"/>
          <w:sz w:val="26"/>
          <w:szCs w:val="26"/>
        </w:rPr>
        <w:tab/>
      </w:r>
      <w:r w:rsidRPr="004A775D">
        <w:rPr>
          <w:rFonts w:ascii="Arial" w:hAnsi="Arial" w:cs="Arial"/>
          <w:b/>
          <w:bCs/>
          <w:color w:val="000000" w:themeColor="text1"/>
          <w:sz w:val="26"/>
          <w:szCs w:val="26"/>
        </w:rPr>
        <w:tab/>
      </w:r>
      <w:r w:rsidRPr="004A775D">
        <w:rPr>
          <w:rFonts w:ascii="Arial" w:hAnsi="Arial" w:cs="Arial"/>
          <w:b/>
          <w:bCs/>
          <w:color w:val="000000" w:themeColor="text1"/>
          <w:sz w:val="26"/>
          <w:szCs w:val="26"/>
        </w:rPr>
        <w:tab/>
        <w:t>Class ________ </w:t>
      </w:r>
    </w:p>
    <w:p w:rsidR="00810F29" w:rsidRPr="004A775D" w:rsidRDefault="00810F29">
      <w:pPr>
        <w:pStyle w:val="ListParagraph"/>
        <w:ind w:left="360"/>
        <w:rPr>
          <w:rFonts w:ascii="Times New Roman" w:hAnsi="Times New Roman" w:cs="Times New Roman"/>
          <w:sz w:val="26"/>
          <w:szCs w:val="26"/>
        </w:rPr>
      </w:pPr>
    </w:p>
    <w:p w:rsidR="001047B4" w:rsidRDefault="006D17F9" w:rsidP="001047B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814047" cy="4684823"/>
            <wp:effectExtent l="0" t="0" r="5715" b="1905"/>
            <wp:docPr id="3" name="Picture 3" descr="Plotting solution for quadratic equation - Stack Overf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otting solution for quadratic equation - Stack Overflow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942"/>
                    <a:stretch/>
                  </pic:blipFill>
                  <pic:spPr bwMode="auto">
                    <a:xfrm>
                      <a:off x="0" y="0"/>
                      <a:ext cx="4813998" cy="468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17F9" w:rsidRDefault="006D17F9" w:rsidP="001047B4">
      <w:pPr>
        <w:rPr>
          <w:rFonts w:ascii="Times New Roman" w:hAnsi="Times New Roman" w:cs="Times New Roman"/>
          <w:sz w:val="24"/>
          <w:szCs w:val="24"/>
        </w:rPr>
      </w:pPr>
    </w:p>
    <w:p w:rsidR="006D17F9" w:rsidRPr="00C17F31" w:rsidRDefault="006D17F9" w:rsidP="006D17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the graph above s</w:t>
      </w:r>
      <w:r w:rsidRPr="00C17F31">
        <w:rPr>
          <w:rFonts w:ascii="Times New Roman" w:hAnsi="Times New Roman" w:cs="Times New Roman"/>
          <w:sz w:val="24"/>
          <w:szCs w:val="24"/>
        </w:rPr>
        <w:t>tate:</w:t>
      </w:r>
      <w:r w:rsidRPr="00810F29">
        <w:rPr>
          <w:noProof/>
        </w:rPr>
        <w:t xml:space="preserve"> </w:t>
      </w:r>
    </w:p>
    <w:p w:rsidR="006D17F9" w:rsidRPr="00B04E4E" w:rsidRDefault="006D17F9" w:rsidP="006D17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04E4E">
        <w:rPr>
          <w:rFonts w:ascii="Times New Roman" w:hAnsi="Times New Roman" w:cs="Times New Roman"/>
          <w:sz w:val="24"/>
          <w:szCs w:val="24"/>
        </w:rPr>
        <w:t xml:space="preserve">The x-intercept  </w:t>
      </w:r>
    </w:p>
    <w:p w:rsidR="006D17F9" w:rsidRPr="00B04E4E" w:rsidRDefault="00981251" w:rsidP="006D17F9">
      <w:pPr>
        <w:pStyle w:val="ListParagraph"/>
        <w:numPr>
          <w:ilvl w:val="0"/>
          <w:numId w:val="3"/>
        </w:numPr>
        <w:ind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y-intercept </w:t>
      </w:r>
      <w:r w:rsidR="006D17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17F9" w:rsidRDefault="00981251" w:rsidP="006D17F9">
      <w:pPr>
        <w:pStyle w:val="ListParagraph"/>
        <w:numPr>
          <w:ilvl w:val="0"/>
          <w:numId w:val="3"/>
        </w:numPr>
        <w:ind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vertex </w:t>
      </w:r>
      <w:r w:rsidR="006D17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17F9" w:rsidRPr="00AB0531" w:rsidRDefault="006D17F9" w:rsidP="006D17F9">
      <w:pPr>
        <w:pStyle w:val="ListParagraph"/>
        <w:numPr>
          <w:ilvl w:val="0"/>
          <w:numId w:val="3"/>
        </w:numPr>
        <w:ind w:hanging="180"/>
        <w:rPr>
          <w:rFonts w:ascii="Times New Roman" w:hAnsi="Times New Roman" w:cs="Times New Roman"/>
          <w:sz w:val="24"/>
          <w:szCs w:val="24"/>
        </w:rPr>
      </w:pPr>
      <w:r w:rsidRPr="00AB0531">
        <w:rPr>
          <w:rFonts w:ascii="Times New Roman" w:hAnsi="Times New Roman" w:cs="Times New Roman"/>
          <w:sz w:val="24"/>
          <w:szCs w:val="24"/>
        </w:rPr>
        <w:t xml:space="preserve">The equation of the axis of symmetry </w:t>
      </w:r>
    </w:p>
    <w:p w:rsidR="006D17F9" w:rsidRPr="00AB0531" w:rsidRDefault="006D17F9" w:rsidP="006D17F9">
      <w:pPr>
        <w:pStyle w:val="ListParagraph"/>
        <w:numPr>
          <w:ilvl w:val="0"/>
          <w:numId w:val="3"/>
        </w:numPr>
        <w:ind w:hanging="180"/>
        <w:rPr>
          <w:rFonts w:ascii="Times New Roman" w:hAnsi="Times New Roman" w:cs="Times New Roman"/>
          <w:sz w:val="24"/>
          <w:szCs w:val="24"/>
        </w:rPr>
      </w:pPr>
      <w:r w:rsidRPr="00AB0531">
        <w:rPr>
          <w:rFonts w:ascii="Times New Roman" w:hAnsi="Times New Roman" w:cs="Times New Roman"/>
          <w:sz w:val="24"/>
          <w:szCs w:val="24"/>
        </w:rPr>
        <w:t xml:space="preserve">The maximum </w:t>
      </w:r>
      <w:r w:rsidR="00981251">
        <w:rPr>
          <w:rFonts w:ascii="Times New Roman" w:hAnsi="Times New Roman" w:cs="Times New Roman"/>
          <w:sz w:val="24"/>
          <w:szCs w:val="24"/>
        </w:rPr>
        <w:t>value of the function.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17F9" w:rsidRDefault="006D17F9" w:rsidP="006D17F9">
      <w:pPr>
        <w:pStyle w:val="ListParagraph"/>
        <w:numPr>
          <w:ilvl w:val="0"/>
          <w:numId w:val="3"/>
        </w:numPr>
        <w:ind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coordinates of the maximum value</w:t>
      </w:r>
    </w:p>
    <w:p w:rsidR="006D17F9" w:rsidRPr="00937EE0" w:rsidRDefault="006D17F9" w:rsidP="006D17F9">
      <w:pPr>
        <w:pStyle w:val="ListParagraph"/>
        <w:numPr>
          <w:ilvl w:val="0"/>
          <w:numId w:val="3"/>
        </w:numPr>
        <w:ind w:hanging="180"/>
        <w:rPr>
          <w:rFonts w:ascii="Times New Roman" w:hAnsi="Times New Roman" w:cs="Times New Roman"/>
          <w:sz w:val="24"/>
          <w:szCs w:val="24"/>
        </w:rPr>
      </w:pPr>
      <w:r w:rsidRPr="00AB0531">
        <w:rPr>
          <w:rFonts w:ascii="Times New Roman" w:hAnsi="Times New Roman" w:cs="Times New Roman"/>
          <w:sz w:val="24"/>
          <w:szCs w:val="24"/>
        </w:rPr>
        <w:t xml:space="preserve">The values for </w:t>
      </w:r>
      <w:r w:rsidRPr="002C5742">
        <w:rPr>
          <w:rFonts w:ascii="Times New Roman" w:hAnsi="Times New Roman" w:cs="Times New Roman"/>
          <w:i/>
          <w:sz w:val="24"/>
          <w:szCs w:val="24"/>
        </w:rPr>
        <w:t>x</w:t>
      </w:r>
      <w:r w:rsidRPr="00AB0531">
        <w:rPr>
          <w:rFonts w:ascii="Times New Roman" w:hAnsi="Times New Roman" w:cs="Times New Roman"/>
          <w:sz w:val="24"/>
          <w:szCs w:val="24"/>
        </w:rPr>
        <w:t xml:space="preserve"> for which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0531">
        <w:rPr>
          <w:rFonts w:ascii="Times New Roman" w:hAnsi="Times New Roman" w:cs="Times New Roman"/>
          <w:i/>
          <w:sz w:val="24"/>
          <w:szCs w:val="24"/>
        </w:rPr>
        <w:t>x</w:t>
      </w:r>
      <w:r w:rsidRPr="00AB053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81251">
        <w:rPr>
          <w:rFonts w:ascii="Times New Roman" w:hAnsi="Times New Roman" w:cs="Times New Roman"/>
          <w:sz w:val="24"/>
          <w:szCs w:val="24"/>
        </w:rPr>
        <w:t xml:space="preserve"> - </w:t>
      </w:r>
      <w:r w:rsidRPr="00AB0531">
        <w:rPr>
          <w:rFonts w:ascii="Times New Roman" w:hAnsi="Times New Roman" w:cs="Times New Roman"/>
          <w:i/>
          <w:sz w:val="24"/>
          <w:szCs w:val="24"/>
        </w:rPr>
        <w:t>x</w:t>
      </w:r>
      <w:r w:rsidR="00981251">
        <w:rPr>
          <w:rFonts w:ascii="Times New Roman" w:hAnsi="Times New Roman" w:cs="Times New Roman"/>
          <w:sz w:val="24"/>
          <w:szCs w:val="24"/>
        </w:rPr>
        <w:t xml:space="preserve"> -2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0531">
        <w:rPr>
          <w:rFonts w:ascii="Times New Roman" w:hAnsi="Times New Roman" w:cs="Times New Roman"/>
          <w:sz w:val="24"/>
          <w:szCs w:val="24"/>
        </w:rPr>
        <w:t>= 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17F9" w:rsidRDefault="006D17F9" w:rsidP="006D17F9">
      <w:pPr>
        <w:pStyle w:val="ListParagraph"/>
        <w:numPr>
          <w:ilvl w:val="0"/>
          <w:numId w:val="3"/>
        </w:numPr>
        <w:ind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value of f(x) when x = </w:t>
      </w:r>
      <w:r w:rsidR="00F5517E">
        <w:rPr>
          <w:rFonts w:ascii="Times New Roman" w:hAnsi="Times New Roman" w:cs="Times New Roman"/>
          <w:sz w:val="24"/>
          <w:szCs w:val="24"/>
        </w:rPr>
        <w:t>1</w:t>
      </w:r>
    </w:p>
    <w:p w:rsidR="006D17F9" w:rsidRDefault="006D17F9" w:rsidP="006D17F9">
      <w:pPr>
        <w:pStyle w:val="ListParagraph"/>
        <w:numPr>
          <w:ilvl w:val="0"/>
          <w:numId w:val="3"/>
        </w:numPr>
        <w:ind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values</w:t>
      </w:r>
      <w:r w:rsidR="00F5517E">
        <w:rPr>
          <w:rFonts w:ascii="Times New Roman" w:hAnsi="Times New Roman" w:cs="Times New Roman"/>
          <w:sz w:val="24"/>
          <w:szCs w:val="24"/>
        </w:rPr>
        <w:t xml:space="preserve"> of x when f(x) = 0</w:t>
      </w:r>
    </w:p>
    <w:p w:rsidR="006D17F9" w:rsidRDefault="006D17F9" w:rsidP="006D17F9">
      <w:pPr>
        <w:pStyle w:val="ListParagraph"/>
        <w:numPr>
          <w:ilvl w:val="0"/>
          <w:numId w:val="3"/>
        </w:numPr>
        <w:ind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interval within which x lies when f(x)&gt;</w:t>
      </w:r>
      <w:r w:rsidR="00F5517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 Write your answer in the form a&lt; x &lt; b</w:t>
      </w:r>
    </w:p>
    <w:p w:rsidR="006D17F9" w:rsidRPr="00AB0531" w:rsidRDefault="006D17F9" w:rsidP="001047B4">
      <w:pPr>
        <w:rPr>
          <w:rFonts w:ascii="Times New Roman" w:hAnsi="Times New Roman" w:cs="Times New Roman"/>
          <w:sz w:val="24"/>
          <w:szCs w:val="24"/>
        </w:rPr>
      </w:pPr>
    </w:p>
    <w:sectPr w:rsidR="006D17F9" w:rsidRPr="00AB0531" w:rsidSect="007B45BF">
      <w:pgSz w:w="12240" w:h="15840"/>
      <w:pgMar w:top="540" w:right="63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24E3C"/>
    <w:multiLevelType w:val="hybridMultilevel"/>
    <w:tmpl w:val="6E72AE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894B1B"/>
    <w:multiLevelType w:val="hybridMultilevel"/>
    <w:tmpl w:val="0CD229C4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317DC5"/>
    <w:multiLevelType w:val="hybridMultilevel"/>
    <w:tmpl w:val="0CD229C4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531"/>
    <w:rsid w:val="00001F55"/>
    <w:rsid w:val="000A2469"/>
    <w:rsid w:val="001047B4"/>
    <w:rsid w:val="0021311B"/>
    <w:rsid w:val="00243CDB"/>
    <w:rsid w:val="002C5742"/>
    <w:rsid w:val="0035499C"/>
    <w:rsid w:val="00480A1D"/>
    <w:rsid w:val="004A775D"/>
    <w:rsid w:val="004D433E"/>
    <w:rsid w:val="006D17F9"/>
    <w:rsid w:val="006E60DF"/>
    <w:rsid w:val="00781940"/>
    <w:rsid w:val="007B45BF"/>
    <w:rsid w:val="00810F29"/>
    <w:rsid w:val="008D7A41"/>
    <w:rsid w:val="0091605B"/>
    <w:rsid w:val="00936F94"/>
    <w:rsid w:val="00937155"/>
    <w:rsid w:val="00937EE0"/>
    <w:rsid w:val="00981251"/>
    <w:rsid w:val="00A10E5E"/>
    <w:rsid w:val="00A43363"/>
    <w:rsid w:val="00AB0531"/>
    <w:rsid w:val="00B04E4E"/>
    <w:rsid w:val="00B657B0"/>
    <w:rsid w:val="00BC0F0E"/>
    <w:rsid w:val="00BE1AE7"/>
    <w:rsid w:val="00C17F31"/>
    <w:rsid w:val="00C206BC"/>
    <w:rsid w:val="00DB448F"/>
    <w:rsid w:val="00F5517E"/>
    <w:rsid w:val="00FC5317"/>
    <w:rsid w:val="00FD52E8"/>
    <w:rsid w:val="00FF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4FF646-B69A-41DC-97B4-DAEEEC859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531"/>
    <w:pPr>
      <w:ind w:left="720"/>
      <w:contextualSpacing/>
    </w:pPr>
  </w:style>
  <w:style w:type="table" w:styleId="TableGrid">
    <w:name w:val="Table Grid"/>
    <w:basedOn w:val="TableNormal"/>
    <w:uiPriority w:val="59"/>
    <w:rsid w:val="00AB05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4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99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04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7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</dc:creator>
  <cp:lastModifiedBy>Lenovo</cp:lastModifiedBy>
  <cp:revision>2</cp:revision>
  <cp:lastPrinted>2021-04-23T16:04:00Z</cp:lastPrinted>
  <dcterms:created xsi:type="dcterms:W3CDTF">2021-05-04T13:31:00Z</dcterms:created>
  <dcterms:modified xsi:type="dcterms:W3CDTF">2021-05-04T13:31:00Z</dcterms:modified>
</cp:coreProperties>
</file>